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5C" w:rsidRPr="002C166C" w:rsidRDefault="0054165C" w:rsidP="00D90E40">
      <w:pPr>
        <w:rPr>
          <w:rFonts w:ascii="Arial" w:hAnsi="Arial" w:cs="Arial"/>
          <w:i/>
        </w:rPr>
      </w:pPr>
      <w:bookmarkStart w:id="0" w:name="_GoBack"/>
      <w:bookmarkEnd w:id="0"/>
      <w:r w:rsidRPr="002C166C">
        <w:rPr>
          <w:rFonts w:ascii="Arial" w:hAnsi="Arial" w:cs="Arial"/>
          <w:i/>
        </w:rPr>
        <w:t>4. melléklet</w:t>
      </w:r>
      <w:r>
        <w:rPr>
          <w:rFonts w:ascii="Arial" w:hAnsi="Arial" w:cs="Arial"/>
          <w:i/>
        </w:rPr>
        <w:t xml:space="preserve"> a</w:t>
      </w:r>
      <w:r w:rsidRPr="002C166C">
        <w:rPr>
          <w:rFonts w:ascii="Arial" w:hAnsi="Arial" w:cs="Arial"/>
          <w:i/>
        </w:rPr>
        <w:t xml:space="preserve"> minősítési eljárásról szóló munkautasításhoz</w:t>
      </w:r>
    </w:p>
    <w:p w:rsidR="0054165C" w:rsidRPr="002C166C" w:rsidRDefault="0054165C" w:rsidP="0054165C">
      <w:pPr>
        <w:jc w:val="both"/>
        <w:rPr>
          <w:rFonts w:ascii="Arial" w:hAnsi="Arial" w:cs="Arial"/>
          <w:b/>
        </w:rPr>
      </w:pPr>
      <w:r w:rsidRPr="002C166C">
        <w:rPr>
          <w:rFonts w:ascii="Arial" w:hAnsi="Arial" w:cs="Arial"/>
          <w:b/>
        </w:rPr>
        <w:t>KÉRELEM NYILVÁNTARTÁSBA VÉTELHEZ</w:t>
      </w:r>
    </w:p>
    <w:p w:rsidR="0054165C" w:rsidRPr="002C166C" w:rsidRDefault="0054165C" w:rsidP="0054165C">
      <w:pPr>
        <w:jc w:val="both"/>
        <w:rPr>
          <w:rFonts w:ascii="Arial" w:hAnsi="Arial" w:cs="Arial"/>
          <w:u w:val="single"/>
        </w:rPr>
      </w:pPr>
      <w:r w:rsidRPr="002C166C">
        <w:rPr>
          <w:rFonts w:ascii="Arial" w:hAnsi="Arial" w:cs="Arial"/>
          <w:u w:val="single"/>
        </w:rPr>
        <w:t xml:space="preserve">Az államhatár vonalának határpontjait és határjeleit, valamint az </w:t>
      </w:r>
      <w:proofErr w:type="spellStart"/>
      <w:r w:rsidRPr="002C166C">
        <w:rPr>
          <w:rFonts w:ascii="Arial" w:hAnsi="Arial" w:cs="Arial"/>
          <w:u w:val="single"/>
        </w:rPr>
        <w:t>alapponthálózati</w:t>
      </w:r>
      <w:proofErr w:type="spellEnd"/>
      <w:r w:rsidRPr="002C166C">
        <w:rPr>
          <w:rFonts w:ascii="Arial" w:hAnsi="Arial" w:cs="Arial"/>
          <w:u w:val="single"/>
        </w:rPr>
        <w:t xml:space="preserve"> pontokat érintő munkák végzéséhez</w:t>
      </w:r>
    </w:p>
    <w:p w:rsidR="0054165C" w:rsidRPr="002C166C" w:rsidRDefault="0054165C" w:rsidP="0054165C">
      <w:pPr>
        <w:tabs>
          <w:tab w:val="left" w:leader="dot" w:pos="7938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kérelem a következő nyilvántartásba való felvételre vonatkozik**:</w:t>
      </w:r>
    </w:p>
    <w:p w:rsidR="0054165C" w:rsidRPr="002C166C" w:rsidRDefault="0054165C" w:rsidP="0054165C">
      <w:pPr>
        <w:pStyle w:val="Listaszerbekezds"/>
        <w:numPr>
          <w:ilvl w:val="0"/>
          <w:numId w:val="1"/>
        </w:numPr>
        <w:tabs>
          <w:tab w:val="left" w:leader="dot" w:pos="7938"/>
        </w:tabs>
        <w:spacing w:after="240"/>
        <w:ind w:left="364" w:hanging="357"/>
        <w:contextualSpacing w:val="0"/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Az Egységes Országos Vízszintes </w:t>
      </w:r>
      <w:proofErr w:type="spellStart"/>
      <w:r w:rsidRPr="002C166C">
        <w:rPr>
          <w:rFonts w:ascii="Arial" w:hAnsi="Arial" w:cs="Arial"/>
        </w:rPr>
        <w:t>Alapponthálózat</w:t>
      </w:r>
      <w:proofErr w:type="spellEnd"/>
      <w:r w:rsidRPr="002C166C">
        <w:rPr>
          <w:rFonts w:ascii="Arial" w:hAnsi="Arial" w:cs="Arial"/>
        </w:rPr>
        <w:t xml:space="preserve"> (EOVA) I-IV. rendű-, és az Országos GPS Hálózat (OGPSH) pontjaival kapcsolatos munkavégzésre*</w:t>
      </w:r>
    </w:p>
    <w:p w:rsidR="0054165C" w:rsidRPr="002C166C" w:rsidRDefault="0054165C" w:rsidP="0054165C">
      <w:pPr>
        <w:pStyle w:val="Listaszerbekezds"/>
        <w:numPr>
          <w:ilvl w:val="0"/>
          <w:numId w:val="1"/>
        </w:numPr>
        <w:tabs>
          <w:tab w:val="left" w:leader="dot" w:pos="7938"/>
        </w:tabs>
        <w:spacing w:after="240"/>
        <w:ind w:left="364" w:hanging="357"/>
        <w:contextualSpacing w:val="0"/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Az Egységes Országos Magassági </w:t>
      </w:r>
      <w:proofErr w:type="spellStart"/>
      <w:r w:rsidRPr="002C166C">
        <w:rPr>
          <w:rFonts w:ascii="Arial" w:hAnsi="Arial" w:cs="Arial"/>
        </w:rPr>
        <w:t>Alapponthálózat</w:t>
      </w:r>
      <w:proofErr w:type="spellEnd"/>
      <w:r w:rsidRPr="002C166C">
        <w:rPr>
          <w:rFonts w:ascii="Arial" w:hAnsi="Arial" w:cs="Arial"/>
        </w:rPr>
        <w:t xml:space="preserve"> (EOMA) I-III. rendű-, a </w:t>
      </w:r>
      <w:proofErr w:type="spellStart"/>
      <w:r w:rsidRPr="002C166C">
        <w:rPr>
          <w:rFonts w:ascii="Arial" w:hAnsi="Arial" w:cs="Arial"/>
        </w:rPr>
        <w:t>Bendefy-féle</w:t>
      </w:r>
      <w:proofErr w:type="spellEnd"/>
      <w:r w:rsidRPr="002C166C">
        <w:rPr>
          <w:rFonts w:ascii="Arial" w:hAnsi="Arial" w:cs="Arial"/>
        </w:rPr>
        <w:t xml:space="preserve"> magassági hálózat I-III. rendű- és az Integrált Geodéziai </w:t>
      </w:r>
      <w:proofErr w:type="spellStart"/>
      <w:r w:rsidRPr="002C166C">
        <w:rPr>
          <w:rFonts w:ascii="Arial" w:hAnsi="Arial" w:cs="Arial"/>
        </w:rPr>
        <w:t>Alapponthálózat</w:t>
      </w:r>
      <w:proofErr w:type="spellEnd"/>
      <w:r w:rsidRPr="002C166C">
        <w:rPr>
          <w:rFonts w:ascii="Arial" w:hAnsi="Arial" w:cs="Arial"/>
        </w:rPr>
        <w:t xml:space="preserve"> (INGA) pontjaival kapcsolatos munkavégzésre*</w:t>
      </w:r>
    </w:p>
    <w:p w:rsidR="0054165C" w:rsidRPr="002C166C" w:rsidRDefault="0054165C" w:rsidP="0054165C">
      <w:pPr>
        <w:pStyle w:val="Listaszerbekezds"/>
        <w:numPr>
          <w:ilvl w:val="0"/>
          <w:numId w:val="1"/>
        </w:numPr>
        <w:tabs>
          <w:tab w:val="left" w:leader="dot" w:pos="7938"/>
        </w:tabs>
        <w:spacing w:after="240"/>
        <w:ind w:left="364" w:hanging="357"/>
        <w:contextualSpacing w:val="0"/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Az államhatár vonalának határpontjaival és határjeleivel kapcsolatos munkavégzésre*</w:t>
      </w:r>
    </w:p>
    <w:p w:rsidR="0054165C" w:rsidRPr="002C166C" w:rsidRDefault="0054165C" w:rsidP="0054165C">
      <w:pPr>
        <w:tabs>
          <w:tab w:val="left" w:leader="dot" w:pos="7938"/>
        </w:tabs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 xml:space="preserve">*A választás a megfelelő szám/számok bekarikázásával történik. </w:t>
      </w:r>
    </w:p>
    <w:p w:rsidR="0054165C" w:rsidRPr="002C166C" w:rsidRDefault="0054165C" w:rsidP="0054165C">
      <w:pPr>
        <w:tabs>
          <w:tab w:val="left" w:leader="dot" w:pos="7938"/>
        </w:tabs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kérelmező neve**: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kérelmező születési neve: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Születési helye és ideje: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Anyja neve: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Állandó lakcíme: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Levelezési 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Telefonszáma: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E mail 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Földmérő igazolvány száma**: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megnevezése**: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telephelyének címe**: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székhelyének címe**: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szakképzettséget tanúsító oklevél kiállítójának megnevezése: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Az oklevél száma: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Az oklevél kiállításának dátuma: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szakirányú iskolai végzettség megnevezése**: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rPr>
          <w:rFonts w:ascii="Arial" w:hAnsi="Arial" w:cs="Arial"/>
        </w:rPr>
      </w:pPr>
      <w:r w:rsidRPr="002C166C">
        <w:rPr>
          <w:rFonts w:ascii="Arial" w:hAnsi="Arial" w:cs="Arial"/>
        </w:rPr>
        <w:br w:type="page"/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lastRenderedPageBreak/>
        <w:t xml:space="preserve">Figyelembe véve az </w:t>
      </w:r>
      <w:proofErr w:type="spellStart"/>
      <w:r w:rsidRPr="002C166C">
        <w:rPr>
          <w:rFonts w:ascii="Arial" w:hAnsi="Arial" w:cs="Arial"/>
        </w:rPr>
        <w:t>alapponthálózati</w:t>
      </w:r>
      <w:proofErr w:type="spellEnd"/>
      <w:r w:rsidRPr="002C166C">
        <w:rPr>
          <w:rFonts w:ascii="Arial" w:hAnsi="Arial" w:cs="Arial"/>
        </w:rPr>
        <w:t xml:space="preserve"> pontokkal kapcsolatos szabályokról szóló 51/2014. (IV. 29.) VM rendelet (a továbbiakban: </w:t>
      </w:r>
      <w:proofErr w:type="spellStart"/>
      <w:r w:rsidRPr="002C166C">
        <w:rPr>
          <w:rFonts w:ascii="Arial" w:hAnsi="Arial" w:cs="Arial"/>
        </w:rPr>
        <w:t>VM.r</w:t>
      </w:r>
      <w:proofErr w:type="spellEnd"/>
      <w:r w:rsidRPr="002C166C">
        <w:rPr>
          <w:rFonts w:ascii="Arial" w:hAnsi="Arial" w:cs="Arial"/>
        </w:rPr>
        <w:t>.) 24.§</w:t>
      </w:r>
      <w:proofErr w:type="spellStart"/>
      <w:r w:rsidRPr="002C166C">
        <w:rPr>
          <w:rFonts w:ascii="Arial" w:hAnsi="Arial" w:cs="Arial"/>
        </w:rPr>
        <w:t>-ban</w:t>
      </w:r>
      <w:proofErr w:type="spellEnd"/>
      <w:r w:rsidRPr="002C166C">
        <w:rPr>
          <w:rFonts w:ascii="Arial" w:hAnsi="Arial" w:cs="Arial"/>
        </w:rPr>
        <w:t xml:space="preserve"> meghatározott műszaki követelményeket. (Az államhatár munkák vonatkozásában a VM r. 24.§ (1) bekezdés b) pontjában foglalt követelményeket), NYILATKOZOM, hogy a feladat elvégzéséhez szükséges geodéziai pontmeghatározásra alkalmas műszerrel rendelkezem.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igen</w:t>
      </w:r>
      <w:proofErr w:type="gramEnd"/>
      <w:r w:rsidRPr="002C166C">
        <w:rPr>
          <w:rFonts w:ascii="Arial" w:hAnsi="Arial" w:cs="Arial"/>
        </w:rPr>
        <w:t>* nem*</w:t>
      </w:r>
    </w:p>
    <w:p w:rsidR="0054165C" w:rsidRPr="002C166C" w:rsidRDefault="0054165C" w:rsidP="0054165C">
      <w:pPr>
        <w:jc w:val="both"/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>*A megfelelő válasz aláhúzandó.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HOZZÁJÁRULOK a nyilvános Beszállítói listában való szereplésemhez, a személyes adataimnak (**) feltüntetésével.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igen</w:t>
      </w:r>
      <w:proofErr w:type="gramEnd"/>
      <w:r w:rsidRPr="002C166C">
        <w:rPr>
          <w:rFonts w:ascii="Arial" w:hAnsi="Arial" w:cs="Arial"/>
        </w:rPr>
        <w:t>* nem*</w:t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igen</w:t>
      </w:r>
      <w:proofErr w:type="gramEnd"/>
      <w:r w:rsidRPr="002C166C">
        <w:rPr>
          <w:rFonts w:ascii="Arial" w:hAnsi="Arial" w:cs="Arial"/>
        </w:rPr>
        <w:t xml:space="preserve">*, de csak a meghatározott adatokkal*: 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jc w:val="both"/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>*A megfelelő válasz aláhúzandó, kitöltendő.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KÉREM, hogy a személyes adataimon** kívül az alábbi adatok is szerepeljenek a nyilvános Beszállítói listában: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levelezési címem*,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telefonszámom*,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email címem*,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egyik</w:t>
      </w:r>
      <w:proofErr w:type="gramEnd"/>
      <w:r w:rsidRPr="002C166C">
        <w:rPr>
          <w:rFonts w:ascii="Arial" w:hAnsi="Arial" w:cs="Arial"/>
        </w:rPr>
        <w:t xml:space="preserve"> sem*.</w:t>
      </w:r>
    </w:p>
    <w:p w:rsidR="0054165C" w:rsidRPr="002C166C" w:rsidRDefault="0054165C" w:rsidP="0054165C">
      <w:pPr>
        <w:jc w:val="both"/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>*A megfelelő válasz aláhúzandó.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Büntetőjogi felelősségem tudatában kijelentem, hogy az adatok a valóságnak megfelelnek. 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Az adatokban történő változást a nyilvántartást vezető részére 15 napon belül bejelentem.</w:t>
      </w:r>
    </w:p>
    <w:p w:rsidR="0054165C" w:rsidRPr="002C166C" w:rsidRDefault="0054165C" w:rsidP="0054165C">
      <w:pPr>
        <w:tabs>
          <w:tab w:val="left" w:leader="dot" w:pos="2835"/>
          <w:tab w:val="left" w:leader="dot" w:pos="3686"/>
          <w:tab w:val="left" w:leader="dot" w:pos="6237"/>
          <w:tab w:val="left" w:leader="dot" w:pos="7938"/>
        </w:tabs>
        <w:spacing w:after="480"/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2835"/>
          <w:tab w:val="left" w:leader="dot" w:pos="3686"/>
          <w:tab w:val="left" w:leader="dot" w:pos="6237"/>
          <w:tab w:val="left" w:leader="dot" w:pos="7938"/>
        </w:tabs>
        <w:spacing w:after="480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Kelt </w:t>
      </w:r>
      <w:r w:rsidRPr="002C166C">
        <w:rPr>
          <w:rFonts w:ascii="Arial" w:hAnsi="Arial" w:cs="Arial"/>
        </w:rPr>
        <w:tab/>
        <w:t>, 20</w:t>
      </w:r>
      <w:r w:rsidRPr="002C166C">
        <w:rPr>
          <w:rFonts w:ascii="Arial" w:hAnsi="Arial" w:cs="Arial"/>
        </w:rPr>
        <w:tab/>
        <w:t xml:space="preserve"> év </w:t>
      </w:r>
      <w:r w:rsidRPr="002C166C">
        <w:rPr>
          <w:rFonts w:ascii="Arial" w:hAnsi="Arial" w:cs="Arial"/>
        </w:rPr>
        <w:tab/>
        <w:t xml:space="preserve"> hó </w:t>
      </w:r>
      <w:r w:rsidRPr="002C166C">
        <w:rPr>
          <w:rFonts w:ascii="Arial" w:hAnsi="Arial" w:cs="Arial"/>
        </w:rPr>
        <w:tab/>
        <w:t xml:space="preserve"> nap</w:t>
      </w:r>
    </w:p>
    <w:p w:rsidR="0054165C" w:rsidRPr="002C166C" w:rsidRDefault="0054165C" w:rsidP="0054165C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  <w:r w:rsidRPr="002C166C">
        <w:rPr>
          <w:rFonts w:ascii="Arial" w:hAnsi="Arial" w:cs="Arial"/>
        </w:rPr>
        <w:tab/>
      </w:r>
    </w:p>
    <w:p w:rsidR="0055617E" w:rsidRDefault="0054165C" w:rsidP="0054165C">
      <w:pPr>
        <w:tabs>
          <w:tab w:val="center" w:pos="6237"/>
        </w:tabs>
      </w:pPr>
      <w:r w:rsidRPr="002C166C">
        <w:rPr>
          <w:rFonts w:ascii="Arial" w:hAnsi="Arial" w:cs="Arial"/>
        </w:rPr>
        <w:tab/>
      </w:r>
      <w:proofErr w:type="gramStart"/>
      <w:r w:rsidRPr="002C166C">
        <w:rPr>
          <w:rFonts w:ascii="Arial" w:hAnsi="Arial" w:cs="Arial"/>
        </w:rPr>
        <w:t>a</w:t>
      </w:r>
      <w:proofErr w:type="gramEnd"/>
      <w:r w:rsidRPr="002C166C">
        <w:rPr>
          <w:rFonts w:ascii="Arial" w:hAnsi="Arial" w:cs="Arial"/>
        </w:rPr>
        <w:t xml:space="preserve"> kérelmező aláírása</w:t>
      </w:r>
    </w:p>
    <w:sectPr w:rsidR="00556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08" w:rsidRDefault="00FF1A08">
      <w:pPr>
        <w:spacing w:after="0" w:line="240" w:lineRule="auto"/>
      </w:pPr>
      <w:r>
        <w:separator/>
      </w:r>
    </w:p>
  </w:endnote>
  <w:endnote w:type="continuationSeparator" w:id="0">
    <w:p w:rsidR="00FF1A08" w:rsidRDefault="00FF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8783"/>
      <w:docPartObj>
        <w:docPartGallery w:val="Page Numbers (Bottom of Page)"/>
        <w:docPartUnique/>
      </w:docPartObj>
    </w:sdtPr>
    <w:sdtEndPr/>
    <w:sdtContent>
      <w:p w:rsidR="002C166C" w:rsidRDefault="0054165C" w:rsidP="002C166C">
        <w:pPr>
          <w:pStyle w:val="llb"/>
        </w:pP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Azonosító: BFKH FTFF-AÁO-MU-03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ab/>
          <w:t>1. verzió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ab/>
          <w:t>Lap/oldalak: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 xml:space="preserve"> 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begin"/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instrText>PAGE   \* MERGEFORMAT</w:instrTex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separate"/>
        </w:r>
        <w:r w:rsidR="00D90E40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1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end"/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/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begin"/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instrText xml:space="preserve"> NUMPAGES   \* MERGEFORMAT </w:instrTex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separate"/>
        </w:r>
        <w:r w:rsidR="00D90E40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2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end"/>
        </w:r>
      </w:p>
    </w:sdtContent>
  </w:sdt>
  <w:p w:rsidR="002C166C" w:rsidRDefault="00FF1A08" w:rsidP="002C16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08" w:rsidRDefault="00FF1A08">
      <w:pPr>
        <w:spacing w:after="0" w:line="240" w:lineRule="auto"/>
      </w:pPr>
      <w:r>
        <w:separator/>
      </w:r>
    </w:p>
  </w:footnote>
  <w:footnote w:type="continuationSeparator" w:id="0">
    <w:p w:rsidR="00FF1A08" w:rsidRDefault="00FF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CCC"/>
    <w:multiLevelType w:val="hybridMultilevel"/>
    <w:tmpl w:val="2968BEBE"/>
    <w:lvl w:ilvl="0" w:tplc="040E000F">
      <w:start w:val="1"/>
      <w:numFmt w:val="decimal"/>
      <w:lvlText w:val="%1."/>
      <w:lvlJc w:val="left"/>
      <w:pPr>
        <w:ind w:left="6" w:hanging="360"/>
      </w:pPr>
    </w:lvl>
    <w:lvl w:ilvl="1" w:tplc="040E0019" w:tentative="1">
      <w:start w:val="1"/>
      <w:numFmt w:val="lowerLetter"/>
      <w:lvlText w:val="%2."/>
      <w:lvlJc w:val="left"/>
      <w:pPr>
        <w:ind w:left="726" w:hanging="360"/>
      </w:pPr>
    </w:lvl>
    <w:lvl w:ilvl="2" w:tplc="040E001B" w:tentative="1">
      <w:start w:val="1"/>
      <w:numFmt w:val="lowerRoman"/>
      <w:lvlText w:val="%3."/>
      <w:lvlJc w:val="right"/>
      <w:pPr>
        <w:ind w:left="1446" w:hanging="180"/>
      </w:p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C"/>
    <w:rsid w:val="0054165C"/>
    <w:rsid w:val="0055617E"/>
    <w:rsid w:val="00D90E40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5A56EA-6EFD-4D9D-9F3A-90096FD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6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4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65C"/>
  </w:style>
  <w:style w:type="paragraph" w:styleId="lfej">
    <w:name w:val="header"/>
    <w:basedOn w:val="Norml"/>
    <w:link w:val="lfejChar"/>
    <w:uiPriority w:val="99"/>
    <w:unhideWhenUsed/>
    <w:rsid w:val="00D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295</Words>
  <Characters>2041</Characters>
  <Application>Microsoft Office Word</Application>
  <DocSecurity>0</DocSecurity>
  <Lines>17</Lines>
  <Paragraphs>4</Paragraphs>
  <ScaleCrop>false</ScaleCrop>
  <Company>FTFF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Tamás</dc:creator>
  <cp:keywords/>
  <dc:description/>
  <cp:lastModifiedBy>Sebők Tamás</cp:lastModifiedBy>
  <cp:revision>2</cp:revision>
  <dcterms:created xsi:type="dcterms:W3CDTF">2018-11-26T13:26:00Z</dcterms:created>
  <dcterms:modified xsi:type="dcterms:W3CDTF">2018-11-29T15:04:00Z</dcterms:modified>
</cp:coreProperties>
</file>